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50" w:rsidRPr="00133B50" w:rsidRDefault="00133B50" w:rsidP="00133B50">
      <w:pPr>
        <w:pStyle w:val="a6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ВЫ ДОЛЖНЫ САМИ СФОРМУЛИРОВАТЬ ТЕМУ СВОЕЙ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ИСТОРИКО-ИССЛЕДОВАТЕЛЬСКОЙ РАБОТЫ!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История авиации и воздухоплавания бесконечно богата и разнообразна. Чтобы помочь вам сориентироваться в ней, мы составили список вопросов (см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>иже). Обратите внимание на то, что эти вопросы обращены к вам. В свою очередь, выбрав из вопросов тот, что вам интересен, следует самим (не повторяя вопрос из списка, а лишь опираясь на него), сформулировать тему своей историко-исследовательской работы, найти убедительный материал, оформить текст по всем правилам и прислать его нам на конкурс.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Вот примеры того, какие темы могут получиться из вопроса: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i/>
          <w:iCs/>
          <w:sz w:val="20"/>
          <w:szCs w:val="20"/>
        </w:rPr>
        <w:t>Вопрос: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t> "Есть ли польза в изучении нереализованных проектов самолётов XX века?"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</w:r>
      <w:r w:rsidRPr="00133B50">
        <w:rPr>
          <w:rFonts w:ascii="Times New Roman" w:eastAsia="Times New Roman" w:hAnsi="Times New Roman" w:cs="Times New Roman"/>
          <w:i/>
          <w:iCs/>
          <w:sz w:val="20"/>
          <w:szCs w:val="20"/>
        </w:rPr>
        <w:t>Темы: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Проекты экспериментальных самолётов 40-х годов XX века;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Экспериментальные летательные аппараты в музеях России (Франции, Италии...);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История разработки амфибии вертикального взлёта и посадки;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Из истории создания сверхзвукового административного самолёта;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Судьбы проектов "оружия возмездия" Германии;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Конструкторское бюро экспериментального самолётостроения в России;</w:t>
      </w:r>
    </w:p>
    <w:p w:rsidR="00133B50" w:rsidRPr="00133B50" w:rsidRDefault="00133B50" w:rsidP="00133B50">
      <w:pPr>
        <w:pStyle w:val="a6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Проекты летательных аппаратов необычных схем.</w:t>
      </w:r>
    </w:p>
    <w:p w:rsidR="00133B50" w:rsidRPr="00133B50" w:rsidRDefault="00133B50" w:rsidP="00133B50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ВОПРОСЫ:</w:t>
      </w:r>
    </w:p>
    <w:p w:rsidR="00133B50" w:rsidRPr="00133B50" w:rsidRDefault="00133B50" w:rsidP="00133B50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133B50">
        <w:rPr>
          <w:rFonts w:ascii="Times New Roman" w:eastAsia="Times New Roman" w:hAnsi="Times New Roman" w:cs="Times New Roman"/>
          <w:sz w:val="20"/>
          <w:szCs w:val="20"/>
        </w:rPr>
        <w:t>1.    Аэропорт будущего: как его представляли в прошлом и как представляют сейчас?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2.    Воздушная акробатика: спорт, цирк, что-то ещё?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3.    Воздушные шары: наука, спорт, туризм, развлечение?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4.    В чём причины аварий и катастроф воздушных судов?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5.    Как и для чего использовались стратосферные аэростаты?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6.    Есть ли будущее у дирижаблей?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7.    Есть ли будущее у орнитоптеров?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8.    Есть ли перспективы в развитии ранцевых летательных аппаратов?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9.    Есть ли польза в изучении нереализованных проектов самолётов XX века?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10.    Почему появляются необычные схемы шасси самолётов?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11.    Как зарождалась концепция аэробуса?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12.    Как и почему родилась идея самолёта-амфибии?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13.    Как и где в самолётостроении применяются композиционные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материалы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каковы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их перспективы?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14.    Как использовались аэростаты в военных действиях?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15.    Как отражена история авиации в мировом кинематографе?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16.    Как повлияла конструкторская школа И. И. Сикорского на развитие мировой авиации?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17.    Как в филателии, нумизматике, фалеристике и других видах коллекционирования отражаются важнейшие события в освоении воздушного пространства?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18.    Как проявляются законы развития технических систем в авиационных конструкциях?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19.    Как рождалась и развивалась авиационная терминология?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20.    Как себя зарекомендовала советская и российская военная и гражданская авиационная техника на службе в других странах?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21.    Как сложились судьбы русских авиационных инженеров, эмигрировавших в другие страны?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22.    Как уместить летательный аппарат в чемодан и зачем это надо?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23.    Как формировалась концепция малозаметного самолёта в России и в мире?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24.    Какие барьеры стоят на пути развития авиации?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25.    Есть ли предел развития самолётов-гигантов?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26.    Какие летательные аппараты опередили свое время и почему?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27.    Какие летательные аппараты стали самыми загадочными в истории?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28.    Какие новые научные направления в авиации появились в конце ХХ - начале ХХ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веков?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29.    Какие перспективы у российской малой авиации в XXI веке?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30.    Какие преимущества имеют автожиры по сравнению с другими летательными аппаратами?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31.    Какие приоритеты есть у вашей страны в области освоения воздушного пространства?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32.    Какие проблемы существуют в развитии и применении воздушного такси?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33.    Какие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рекорды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зафиксированы у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мускулолётов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какой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в них смысл в этих рекордах?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34.    Какие международные авиационные рекорды вы считаете самыми выдающимися и почему?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35.    Какие даты в истории мировой авиации считаются самыми важными?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36.    Авиация и экология: проблемы и пути их решения?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37.    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Появление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каких технологий производства сыграло ключевую роль в развитии авиации?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38.    В чём заключается роль заимствований зарубежного опыта в развитии авиастроения конкретной страны (по вашему выбору)?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39.    СВВП: в чём их достоинства и недостатки?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40.    Есть ли перспективы борьбы с беспилотными летательными аппаратами?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41.    Существуют ли пределы применения многомоторных воздушных гигантов?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42.    Какое будущее у аэрокосмического транспорта?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43.    Какие прогнозы развития инновационных биотехнологий в авиации? Какие риски с этим связаны?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44.    Какую роль в освоении "пятого океана" сыграл паровой двигатель?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</w:r>
      <w:r w:rsidRPr="00133B50">
        <w:rPr>
          <w:rFonts w:ascii="Times New Roman" w:eastAsia="Times New Roman" w:hAnsi="Times New Roman" w:cs="Times New Roman"/>
          <w:sz w:val="20"/>
          <w:szCs w:val="20"/>
        </w:rPr>
        <w:lastRenderedPageBreak/>
        <w:t>45.    Какую роль играла и играет авиация в спасательных операциях?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46.    Какую роль сыграли самолёты-снаряды во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>торой мировой войне?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47.    Когда полетит пассажирский самолёт с гиперзвуковой скоростью?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48.    Альтернативное топливо: каковы перспективы его применения в авиации?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49.    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Электролёты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: есть ли у них будущее?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50.    Кто стоял у истоков советской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авионики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51.    Может ли авиация быть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безаэродромной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52.    Можно ли научиться летать, тренируясь только на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авиатренажёре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53.    Можно ли создать абсолютно "невидимый” самолёт?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54.    Все ли великие перелёты широко известны?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55.    Авиаторы и авиастроители – писатели, художники, поэты: случайность или закономерность?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56.    Оправданы ли риски пилотажных групп?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57.    Почему государства стремятся участвовать в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авиакосмических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салонах мира?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58.    Почему забыты многие проекты авиационных двигателей?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59.    Почему и как люди используют животных для испытания аэрокосмической техники?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60.    Почему мы забываем имена великих учёных и инженеров?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61.    Почему появляются проекты гибридных аэростатических летательных аппаратов?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62.    В чём необходимость создания самолётов с ракетными двигателями?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63.    Какие события стали вехами в истории авиации? Выберите любое событие, ставшее важной вехой в истории авиации, и обоснуйте свой выбор.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64.    Для чего создают самолёты-реплики?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65.    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Самолёт-трансформер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: футуристическая идея или необходимость?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66.    Питание на борту пассажирских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авиалайнеров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>: какими вы видите перспективы развития авиационных пищевых технологий?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67.    Сверхзвуковые гидросамолёты: вымысел или реальность?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68.    С какой целью проектируют самолёты с несущим фюзеляжем?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69.    Станет ли авиация полностью беспилотной?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70.    Беспилотные ударные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самолёты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>: какими вам представляются перспективы их развития?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71.    Существует ли авиационный профессиональный диалект? Кто на нём говорит?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72.    Как возникли летательные аппараты с гибким крылом и как они развивались?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73.    Что мы знаем о подвигах лётчиков в мирное время?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74.    Что такое «крылатые сплавы»?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75.    Что такое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микросамолёт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, как он появился и какие задачи решает?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76.    Как развивалась авиационная эргономика и как она влияла на конструкцию и оснащение летательных аппаратов?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77.    Как развивались средства и системы спасения экипажей сверхзвуковых самолётов?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78.    Самолёты-рекордсмены: короткая жизнь ради славы?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79.    Почему у авиамоделизма всегда есть будущее?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80.    Почему возрождаются проекты создания сверхзвуковых гражданских самолётов?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81.    Какие существуют проблемы в развитии и применении сверхзвуковых пассажирских перевозок?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82.    Как авиамоделизм использовался при создании новых самолётов?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83.    Какие средства моделирования применялись и применяются при проектировании авиационной техники?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84.    Существуют ли скоростные вертолёты и нужны ли они? А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свехзвуковые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85.    Чем отличаются конструкторские школы Н. И.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Камова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и М. Л. Миля?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86.    Стало ли создание первого вертолёта ЦАГИ-1ЭА исторической вехой в истории мирового авиастроения?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87.    Какой вклад в развитие мировой авиации внес Н. Е. Жуковский?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88.    Какой вклад в развитие мировой авиации внес А. Ф. Можайский?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89.    Как изменилось наземное обслуживание пассажирских самолётов?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90.    Какие военные авиационные подразделения впервые были созданы в России и в вашей стране?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91.    Как «рождались» авиакомпании в прошлом и как это теперь происходит?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92.    В чём особенности применения вертолётов на севере и как учитывались эти особенности в прошлом и теперь?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93.    Вертолёт и подводная лодка – совместимы ли они?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94.    Что общего и особенного в развитии вертолётостроения в России и США?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95.    Как использовались вертолёты в чрезвычайных ситуациях на земле и на море? Актуально ли их использование в этих ситуациях в наше время?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96.    Какие уникальные задачи в отличи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от самолётов решают дистанционно пилотируемые вертолёты?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97.    Знаменитые женщины-вертолётчицы: что мы знаем о них?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98.    Как развивалось в мире строительство вертолётов большой грузоподъёмности?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99.    Что мы знаем о первых испытаниях вертолётов для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авианесущих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судов?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100.    Спортсмены – вертолётчики: люди и рекорды. Как развивался вертолётный спорт?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101.    В чём польза стендового авиамоделизма, и почему он увлекает даже взрослых людей?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102.    Как развивалось применение технологий 3D моделирования и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прототипирования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в авиастроении?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103.    Как повлияла конструкторская школа А. Н. Туполева на развитие мировой авиации? 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</w:r>
      <w:r w:rsidRPr="00133B50">
        <w:rPr>
          <w:rFonts w:ascii="Times New Roman" w:eastAsia="Times New Roman" w:hAnsi="Times New Roman" w:cs="Times New Roman"/>
          <w:sz w:val="20"/>
          <w:szCs w:val="20"/>
        </w:rPr>
        <w:lastRenderedPageBreak/>
        <w:t>104.    Какова роль авиации в освоении космоса?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105.    Какова история и в чём перспективы развития самолётов схемы «летающее крыло»?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106.    Есть ли будущее у поршневых авиационных двигателей?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107.    Как развивались истребители С. А.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Лавочкина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>какую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роль они сыграли в Великой Отечественной войне?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108.    Какую роль сыграл воздушный мост Аляска (США) - СССР в успехах советской авиации в Великой Отечественной войне?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109.    Какое значение имело применение авианосной авиации для военных действий на Тихом океане в годы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>торой мировой войны?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110.    Какое значение имело применение истребительной авиации в защите неба Москвы в 1941-43 годах?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111.    Какое значение имело применение британской истребительной авиации в противодействии налётам на Лондон в годы</w:t>
      </w:r>
      <w:proofErr w:type="gramStart"/>
      <w:r w:rsidRPr="00133B50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133B50">
        <w:rPr>
          <w:rFonts w:ascii="Times New Roman" w:eastAsia="Times New Roman" w:hAnsi="Times New Roman" w:cs="Times New Roman"/>
          <w:sz w:val="20"/>
          <w:szCs w:val="20"/>
        </w:rPr>
        <w:t>торой мировой войны?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112.    Как развивалось вооружение самолётов-истребителей?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113.    Какова эволюция самолётов разведки и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целеуказания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114.    В чём причины мировой популярности боевых самолётов марки Су?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115.    Как развивалось лётная экипировка экипажей боевых самолётов?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 xml:space="preserve">116.    Как изменялись конструкции и области применения 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микро-БПЛА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117.    В чём причины долголетия стратегических бомбардировщиков Ту-95 и В-52?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118.    Почему создавались, но не получили практическое применение крылатые ракеты «Буря», «</w:t>
      </w:r>
      <w:proofErr w:type="spellStart"/>
      <w:r w:rsidRPr="00133B50">
        <w:rPr>
          <w:rFonts w:ascii="Times New Roman" w:eastAsia="Times New Roman" w:hAnsi="Times New Roman" w:cs="Times New Roman"/>
          <w:sz w:val="20"/>
          <w:szCs w:val="20"/>
        </w:rPr>
        <w:t>Навахо</w:t>
      </w:r>
      <w:proofErr w:type="spellEnd"/>
      <w:r w:rsidRPr="00133B50">
        <w:rPr>
          <w:rFonts w:ascii="Times New Roman" w:eastAsia="Times New Roman" w:hAnsi="Times New Roman" w:cs="Times New Roman"/>
          <w:sz w:val="20"/>
          <w:szCs w:val="20"/>
        </w:rPr>
        <w:t>» и «Буран»?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119.    Как повлияло соревнование между конструкторскими бюро на характеристики советских истребителей 30-х – 40-х годов ХХ века?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120.    Может ли один учёный или организатор изменить ход развития авиастроения или  авиастроительного предприятия (на примере конкретной личности)?</w:t>
      </w:r>
      <w:r w:rsidRPr="00133B50">
        <w:rPr>
          <w:rFonts w:ascii="Times New Roman" w:eastAsia="Times New Roman" w:hAnsi="Times New Roman" w:cs="Times New Roman"/>
          <w:sz w:val="20"/>
          <w:szCs w:val="20"/>
        </w:rPr>
        <w:br/>
        <w:t>121.    Как небо покоряется женщинам пилотам?</w:t>
      </w:r>
    </w:p>
    <w:p w:rsidR="002837A3" w:rsidRPr="00133B50" w:rsidRDefault="002837A3" w:rsidP="00133B50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2837A3" w:rsidRPr="00133B50" w:rsidSect="00133B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69BC"/>
    <w:multiLevelType w:val="multilevel"/>
    <w:tmpl w:val="C41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33B50"/>
    <w:rsid w:val="00133B50"/>
    <w:rsid w:val="002837A3"/>
    <w:rsid w:val="009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B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3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3B50"/>
    <w:rPr>
      <w:b/>
      <w:bCs/>
    </w:rPr>
  </w:style>
  <w:style w:type="character" w:styleId="a5">
    <w:name w:val="Emphasis"/>
    <w:basedOn w:val="a0"/>
    <w:uiPriority w:val="20"/>
    <w:qFormat/>
    <w:rsid w:val="00133B50"/>
    <w:rPr>
      <w:i/>
      <w:iCs/>
    </w:rPr>
  </w:style>
  <w:style w:type="paragraph" w:styleId="a6">
    <w:name w:val="No Spacing"/>
    <w:uiPriority w:val="1"/>
    <w:qFormat/>
    <w:rsid w:val="00133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2023-10-26T07:25:00Z</dcterms:created>
  <dcterms:modified xsi:type="dcterms:W3CDTF">2023-10-26T07:53:00Z</dcterms:modified>
</cp:coreProperties>
</file>